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4562" w:type="dxa"/>
        <w:tblInd w:w="-318" w:type="dxa"/>
        <w:tblLook w:val="04A0" w:firstRow="1" w:lastRow="0" w:firstColumn="1" w:lastColumn="0" w:noHBand="0" w:noVBand="1"/>
      </w:tblPr>
      <w:tblGrid>
        <w:gridCol w:w="6947"/>
        <w:gridCol w:w="1276"/>
        <w:gridCol w:w="1275"/>
        <w:gridCol w:w="1276"/>
        <w:gridCol w:w="1276"/>
        <w:gridCol w:w="1276"/>
        <w:gridCol w:w="1236"/>
      </w:tblGrid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สถิติการแจ้งความคืบหน้าของการดำเนินคดีผู้เสียหาย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สถานีตำรวจภูธรห้างฉัตร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ประจำปีงบประมาณ 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ศ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.2568</w:t>
            </w:r>
          </w:p>
        </w:tc>
      </w:tr>
      <w:tr w:rsidR="00954C4D" w:rsidRPr="00374F33" w:rsidTr="00954C4D">
        <w:tc>
          <w:tcPr>
            <w:tcW w:w="14562" w:type="dxa"/>
            <w:gridSpan w:val="7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ข้อมูล ณ วันที่ </w:t>
            </w:r>
            <w:r w:rsidR="00DF186B">
              <w:rPr>
                <w:rFonts w:ascii="TH SarabunIT๙" w:hAnsi="TH SarabunIT๙" w:cs="TH SarabunIT๙"/>
                <w:sz w:val="32"/>
                <w:szCs w:val="32"/>
              </w:rPr>
              <w:t>28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="00DF18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DF186B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="00DF186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68</w:t>
            </w:r>
          </w:p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54C4D" w:rsidRPr="00374F33" w:rsidTr="00554A5F">
        <w:trPr>
          <w:trHeight w:val="837"/>
        </w:trPr>
        <w:tc>
          <w:tcPr>
            <w:tcW w:w="6947" w:type="dxa"/>
            <w:vMerge w:val="restart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</w:tc>
        <w:tc>
          <w:tcPr>
            <w:tcW w:w="7615" w:type="dxa"/>
            <w:gridSpan w:val="6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954C4D" w:rsidRPr="00374F33" w:rsidTr="00554A5F">
        <w:trPr>
          <w:trHeight w:val="854"/>
        </w:trPr>
        <w:tc>
          <w:tcPr>
            <w:tcW w:w="6947" w:type="dxa"/>
            <w:vMerge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5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ย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ธ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="00954C4D" w:rsidRPr="00374F33">
              <w:rPr>
                <w:rFonts w:ascii="TH SarabunIT๙" w:hAnsi="TH SarabunIT๙" w:cs="TH SarabunIT๙"/>
                <w:sz w:val="32"/>
                <w:szCs w:val="32"/>
              </w:rPr>
              <w:t>.67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7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พ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  <w:tc>
          <w:tcPr>
            <w:tcW w:w="1236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มี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.68</w:t>
            </w:r>
          </w:p>
        </w:tc>
      </w:tr>
      <w:tr w:rsidR="00954C4D" w:rsidRPr="00374F33" w:rsidTr="00554A5F">
        <w:trPr>
          <w:trHeight w:val="668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1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นับแต่วันรับคำร้องทุกข์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954C4D" w:rsidRPr="00374F33" w:rsidRDefault="00F51E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554A5F">
        <w:trPr>
          <w:trHeight w:val="720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2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เมื่อมีกำหนด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60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วัน นับตั้งแต่วันที่แจ้งครั้งแรก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954C4D" w:rsidRPr="00374F33" w:rsidRDefault="00F51E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374F33">
        <w:trPr>
          <w:trHeight w:val="727"/>
        </w:trPr>
        <w:tc>
          <w:tcPr>
            <w:tcW w:w="6947" w:type="dxa"/>
            <w:vAlign w:val="center"/>
          </w:tcPr>
          <w:p w:rsidR="00954C4D" w:rsidRPr="00374F33" w:rsidRDefault="00954C4D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ครั้งที่ </w:t>
            </w: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เมื่อสรุปสำนวนการสอบสวนส่งให้พนักงานอัยการ</w:t>
            </w: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954C4D" w:rsidRPr="00374F33" w:rsidRDefault="00F51E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  <w:tr w:rsidR="00954C4D" w:rsidRPr="00374F33" w:rsidTr="00554A5F">
        <w:tc>
          <w:tcPr>
            <w:tcW w:w="6947" w:type="dxa"/>
            <w:vAlign w:val="center"/>
          </w:tcPr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4F33">
              <w:rPr>
                <w:rFonts w:ascii="TH SarabunIT๙" w:hAnsi="TH SarabunIT๙" w:cs="TH SarabunIT๙"/>
                <w:sz w:val="32"/>
                <w:szCs w:val="32"/>
                <w:cs/>
              </w:rPr>
              <w:t>รวม</w:t>
            </w:r>
          </w:p>
          <w:p w:rsidR="00374F33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5" w:type="dxa"/>
            <w:vAlign w:val="center"/>
          </w:tcPr>
          <w:p w:rsidR="00954C4D" w:rsidRPr="00374F33" w:rsidRDefault="00684FE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76" w:type="dxa"/>
            <w:vAlign w:val="center"/>
          </w:tcPr>
          <w:p w:rsidR="00954C4D" w:rsidRPr="00374F33" w:rsidRDefault="004F45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76" w:type="dxa"/>
            <w:vAlign w:val="center"/>
          </w:tcPr>
          <w:p w:rsidR="00954C4D" w:rsidRPr="00374F33" w:rsidRDefault="007C75CF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276" w:type="dxa"/>
            <w:vAlign w:val="center"/>
          </w:tcPr>
          <w:p w:rsidR="00954C4D" w:rsidRPr="00374F33" w:rsidRDefault="00F51EE0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36" w:type="dxa"/>
            <w:vAlign w:val="center"/>
          </w:tcPr>
          <w:p w:rsidR="00954C4D" w:rsidRPr="00374F33" w:rsidRDefault="00374F33" w:rsidP="00954C4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</w:tr>
    </w:tbl>
    <w:p w:rsidR="0006512C" w:rsidRPr="00374F33" w:rsidRDefault="00374F33">
      <w:pPr>
        <w:rPr>
          <w:rFonts w:ascii="TH SarabunIT๙" w:hAnsi="TH SarabunIT๙" w:cs="TH SarabunIT๙"/>
          <w:sz w:val="32"/>
          <w:szCs w:val="32"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  <w:r w:rsidRPr="00374F33">
        <w:rPr>
          <w:rFonts w:ascii="TH SarabunIT๙" w:hAnsi="TH SarabunIT๙" w:cs="TH SarabunIT๙"/>
          <w:sz w:val="32"/>
          <w:szCs w:val="32"/>
          <w:cs/>
        </w:rPr>
        <w:tab/>
      </w: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</w:p>
    <w:p w:rsidR="00374F33" w:rsidRDefault="00374F33" w:rsidP="00374F33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 w:rsidRPr="00374F33">
        <w:rPr>
          <w:rFonts w:ascii="TH SarabunIT๙" w:hAnsi="TH SarabunIT๙" w:cs="TH SarabunIT๙"/>
          <w:sz w:val="32"/>
          <w:szCs w:val="32"/>
          <w:cs/>
        </w:rPr>
        <w:t>พ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Pr="00374F33">
        <w:rPr>
          <w:rFonts w:ascii="TH SarabunIT๙" w:hAnsi="TH SarabunIT๙" w:cs="TH SarabunIT๙"/>
          <w:sz w:val="32"/>
          <w:szCs w:val="32"/>
          <w:cs/>
        </w:rPr>
        <w:t>ต</w:t>
      </w:r>
      <w:r w:rsidRPr="00374F33">
        <w:rPr>
          <w:rFonts w:ascii="TH SarabunIT๙" w:hAnsi="TH SarabunIT๙" w:cs="TH SarabunIT๙"/>
          <w:sz w:val="32"/>
          <w:szCs w:val="32"/>
        </w:rPr>
        <w:t>.</w:t>
      </w:r>
      <w:r w:rsidR="00F51EE0"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</w:rPr>
        <w:t xml:space="preserve">.  </w:t>
      </w:r>
      <w:r w:rsidR="00707AF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proofErr w:type="spellStart"/>
      <w:r w:rsidR="00707AF4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707AF4">
        <w:rPr>
          <w:rFonts w:ascii="TH SarabunIT๙" w:hAnsi="TH SarabunIT๙" w:cs="TH SarabunIT๙" w:hint="cs"/>
          <w:sz w:val="32"/>
          <w:szCs w:val="32"/>
          <w:cs/>
        </w:rPr>
        <w:t xml:space="preserve"> คำยศ</w:t>
      </w:r>
    </w:p>
    <w:p w:rsidR="00F51EE0" w:rsidRDefault="00374F33" w:rsidP="00F51EE0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F51EE0"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proofErr w:type="spellStart"/>
      <w:r w:rsidR="00F51EE0">
        <w:rPr>
          <w:rFonts w:ascii="TH SarabunIT๙" w:hAnsi="TH SarabunIT๙" w:cs="TH SarabunIT๙" w:hint="cs"/>
          <w:sz w:val="32"/>
          <w:szCs w:val="32"/>
          <w:cs/>
        </w:rPr>
        <w:t>ธนา</w:t>
      </w:r>
      <w:proofErr w:type="spellEnd"/>
      <w:r w:rsidR="00F51EE0">
        <w:rPr>
          <w:rFonts w:ascii="TH SarabunIT๙" w:hAnsi="TH SarabunIT๙" w:cs="TH SarabunIT๙" w:hint="cs"/>
          <w:sz w:val="32"/>
          <w:szCs w:val="32"/>
          <w:cs/>
        </w:rPr>
        <w:t xml:space="preserve"> คำยศ )</w:t>
      </w:r>
    </w:p>
    <w:p w:rsidR="00374F33" w:rsidRPr="00374F33" w:rsidRDefault="00F51EE0" w:rsidP="00F51EE0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bookmarkStart w:id="0" w:name="_GoBack"/>
      <w:bookmarkEnd w:id="0"/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รอง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ผกก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(สอบสวน)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ห้างฉัตร 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รรท</w:t>
      </w:r>
      <w:proofErr w:type="spellEnd"/>
      <w:r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374F33">
        <w:rPr>
          <w:rFonts w:ascii="TH SarabunIT๙" w:hAnsi="TH SarabunIT๙" w:cs="TH SarabunIT๙" w:hint="cs"/>
          <w:sz w:val="32"/>
          <w:szCs w:val="32"/>
          <w:cs/>
        </w:rPr>
        <w:t>ผกก</w:t>
      </w:r>
      <w:proofErr w:type="spellEnd"/>
      <w:r w:rsidR="00374F33">
        <w:rPr>
          <w:rFonts w:ascii="TH SarabunIT๙" w:hAnsi="TH SarabunIT๙" w:cs="TH SarabunIT๙"/>
          <w:sz w:val="32"/>
          <w:szCs w:val="32"/>
        </w:rPr>
        <w:t>.</w:t>
      </w:r>
      <w:proofErr w:type="spellStart"/>
      <w:r w:rsidR="00374F33">
        <w:rPr>
          <w:rFonts w:ascii="TH SarabunIT๙" w:hAnsi="TH SarabunIT๙" w:cs="TH SarabunIT๙" w:hint="cs"/>
          <w:sz w:val="32"/>
          <w:szCs w:val="32"/>
          <w:cs/>
        </w:rPr>
        <w:t>สภ</w:t>
      </w:r>
      <w:proofErr w:type="spellEnd"/>
      <w:r w:rsidR="00374F33">
        <w:rPr>
          <w:rFonts w:ascii="TH SarabunIT๙" w:hAnsi="TH SarabunIT๙" w:cs="TH SarabunIT๙"/>
          <w:sz w:val="32"/>
          <w:szCs w:val="32"/>
        </w:rPr>
        <w:t>.</w:t>
      </w:r>
      <w:r w:rsidR="00374F33">
        <w:rPr>
          <w:rFonts w:ascii="TH SarabunIT๙" w:hAnsi="TH SarabunIT๙" w:cs="TH SarabunIT๙" w:hint="cs"/>
          <w:sz w:val="32"/>
          <w:szCs w:val="32"/>
          <w:cs/>
        </w:rPr>
        <w:t>ห้างฉัตร</w:t>
      </w:r>
    </w:p>
    <w:sectPr w:rsidR="00374F33" w:rsidRPr="00374F33" w:rsidSect="00954C4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F3"/>
    <w:rsid w:val="0006512C"/>
    <w:rsid w:val="002903DB"/>
    <w:rsid w:val="00303C12"/>
    <w:rsid w:val="00374F33"/>
    <w:rsid w:val="004F45E0"/>
    <w:rsid w:val="00554A5F"/>
    <w:rsid w:val="00684FE3"/>
    <w:rsid w:val="00707AF4"/>
    <w:rsid w:val="007C75CF"/>
    <w:rsid w:val="00954C4D"/>
    <w:rsid w:val="00C777F3"/>
    <w:rsid w:val="00DF186B"/>
    <w:rsid w:val="00F5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4C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74F3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374F3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police-5</dc:creator>
  <cp:lastModifiedBy>police-5</cp:lastModifiedBy>
  <cp:revision>4</cp:revision>
  <cp:lastPrinted>2025-04-01T07:26:00Z</cp:lastPrinted>
  <dcterms:created xsi:type="dcterms:W3CDTF">2025-04-01T03:21:00Z</dcterms:created>
  <dcterms:modified xsi:type="dcterms:W3CDTF">2025-04-01T07:26:00Z</dcterms:modified>
</cp:coreProperties>
</file>