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2" w:type="dxa"/>
        <w:tblInd w:w="-318" w:type="dxa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276"/>
        <w:gridCol w:w="1276"/>
        <w:gridCol w:w="1236"/>
      </w:tblGrid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สถานีตำรวจภูธรห้างฉัตร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.2568</w:t>
            </w:r>
          </w:p>
        </w:tc>
      </w:tr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C4D" w:rsidRPr="00374F33" w:rsidTr="00554A5F">
        <w:trPr>
          <w:trHeight w:val="837"/>
        </w:trPr>
        <w:tc>
          <w:tcPr>
            <w:tcW w:w="6947" w:type="dxa"/>
            <w:vMerge w:val="restart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15" w:type="dxa"/>
            <w:gridSpan w:val="6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54C4D" w:rsidRPr="00374F33" w:rsidTr="00554A5F">
        <w:trPr>
          <w:trHeight w:val="854"/>
        </w:trPr>
        <w:tc>
          <w:tcPr>
            <w:tcW w:w="6947" w:type="dxa"/>
            <w:vMerge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3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</w:tr>
      <w:tr w:rsidR="00954C4D" w:rsidRPr="00374F33" w:rsidTr="00554A5F">
        <w:trPr>
          <w:trHeight w:val="668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นับแต่วันรับคำร้องทุกข์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 w:rsidR="00954C4D" w:rsidRPr="00374F33" w:rsidRDefault="005D0CB9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954C4D" w:rsidRPr="00374F33" w:rsidTr="00554A5F">
        <w:trPr>
          <w:trHeight w:val="720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นับตั้งแต่วันที่แจ้งครั้งแรก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 w:rsidR="00954C4D" w:rsidRPr="00374F33" w:rsidRDefault="005D0CB9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954C4D" w:rsidRPr="00374F33" w:rsidTr="00374F33">
        <w:trPr>
          <w:trHeight w:val="727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 w:rsidR="00954C4D" w:rsidRPr="00374F33" w:rsidRDefault="005D0CB9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954C4D" w:rsidRPr="00374F33" w:rsidTr="00554A5F">
        <w:tc>
          <w:tcPr>
            <w:tcW w:w="6947" w:type="dxa"/>
            <w:vAlign w:val="center"/>
          </w:tcPr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36" w:type="dxa"/>
            <w:vAlign w:val="center"/>
          </w:tcPr>
          <w:p w:rsidR="00954C4D" w:rsidRPr="00374F33" w:rsidRDefault="005D0CB9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06512C" w:rsidRPr="00374F33" w:rsidRDefault="00374F33">
      <w:pPr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>พ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ต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="005D0CB9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 w:rsidR="00707A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r w:rsidR="005D0CB9">
        <w:rPr>
          <w:rFonts w:ascii="TH SarabunIT๙" w:hAnsi="TH SarabunIT๙" w:cs="TH SarabunIT๙" w:hint="cs"/>
          <w:sz w:val="32"/>
          <w:szCs w:val="32"/>
          <w:cs/>
        </w:rPr>
        <w:t>ประภาส อุบลศรี</w:t>
      </w:r>
      <w:bookmarkEnd w:id="0"/>
    </w:p>
    <w:p w:rsidR="00F51EE0" w:rsidRDefault="00374F33" w:rsidP="00F51EE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1EE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D0CB9">
        <w:rPr>
          <w:rFonts w:ascii="TH SarabunIT๙" w:hAnsi="TH SarabunIT๙" w:cs="TH SarabunIT๙" w:hint="cs"/>
          <w:sz w:val="32"/>
          <w:szCs w:val="32"/>
          <w:cs/>
        </w:rPr>
        <w:t xml:space="preserve">ประภาส อุบลศรี </w:t>
      </w:r>
      <w:r w:rsidR="00F51EE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4F33" w:rsidRPr="00374F33" w:rsidRDefault="00F51EE0" w:rsidP="00F51EE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5D0CB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proofErr w:type="spellStart"/>
      <w:r w:rsidR="00374F33"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 w:rsidR="00374F3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374F33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374F33">
        <w:rPr>
          <w:rFonts w:ascii="TH SarabunIT๙" w:hAnsi="TH SarabunIT๙" w:cs="TH SarabunIT๙"/>
          <w:sz w:val="32"/>
          <w:szCs w:val="32"/>
        </w:rPr>
        <w:t>.</w:t>
      </w:r>
      <w:r w:rsidR="00374F33">
        <w:rPr>
          <w:rFonts w:ascii="TH SarabunIT๙" w:hAnsi="TH SarabunIT๙" w:cs="TH SarabunIT๙" w:hint="cs"/>
          <w:sz w:val="32"/>
          <w:szCs w:val="32"/>
          <w:cs/>
        </w:rPr>
        <w:t>ห้างฉัตร</w:t>
      </w:r>
    </w:p>
    <w:sectPr w:rsidR="00374F33" w:rsidRPr="00374F33" w:rsidSect="00954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3"/>
    <w:rsid w:val="0006512C"/>
    <w:rsid w:val="002903DB"/>
    <w:rsid w:val="00303C12"/>
    <w:rsid w:val="00374F33"/>
    <w:rsid w:val="004F45E0"/>
    <w:rsid w:val="00554A5F"/>
    <w:rsid w:val="005D0CB9"/>
    <w:rsid w:val="005E378F"/>
    <w:rsid w:val="00684FE3"/>
    <w:rsid w:val="00707AF4"/>
    <w:rsid w:val="007C75CF"/>
    <w:rsid w:val="00954C4D"/>
    <w:rsid w:val="00C777F3"/>
    <w:rsid w:val="00F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police-5</dc:creator>
  <cp:lastModifiedBy>police-5</cp:lastModifiedBy>
  <cp:revision>3</cp:revision>
  <cp:lastPrinted>2025-04-01T07:30:00Z</cp:lastPrinted>
  <dcterms:created xsi:type="dcterms:W3CDTF">2025-04-01T03:23:00Z</dcterms:created>
  <dcterms:modified xsi:type="dcterms:W3CDTF">2025-04-01T07:30:00Z</dcterms:modified>
</cp:coreProperties>
</file>