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E378F" w14:textId="77777777" w:rsidR="00583DBF" w:rsidRPr="00E54C0C" w:rsidRDefault="00583DBF" w:rsidP="00583DBF">
      <w:pPr>
        <w:jc w:val="center"/>
        <w:rPr>
          <w:rFonts w:ascii="TH SarabunIT๙" w:hAnsi="TH SarabunIT๙" w:cs="TH SarabunIT๙"/>
          <w:b/>
          <w:bCs/>
          <w:sz w:val="26"/>
          <w:szCs w:val="34"/>
        </w:rPr>
      </w:pPr>
      <w:r w:rsidRPr="00E54C0C">
        <w:rPr>
          <w:rFonts w:ascii="TH SarabunIT๙" w:hAnsi="TH SarabunIT๙" w:cs="TH SarabunIT๙"/>
          <w:b/>
          <w:bCs/>
          <w:sz w:val="26"/>
          <w:szCs w:val="34"/>
          <w:cs/>
        </w:rPr>
        <w:t>ข้อมูลเงินกองทุน</w:t>
      </w:r>
      <w:r w:rsidRPr="00E54C0C">
        <w:rPr>
          <w:rFonts w:ascii="TH SarabunIT๙" w:hAnsi="TH SarabunIT๙" w:cs="TH SarabunIT๙" w:hint="cs"/>
          <w:b/>
          <w:bCs/>
          <w:sz w:val="26"/>
          <w:szCs w:val="34"/>
          <w:cs/>
        </w:rPr>
        <w:t>เพื่อการสืบสวน สอบสวน การป้องกันและปราบปรามการกระทำความผิดทางอาญา</w:t>
      </w:r>
    </w:p>
    <w:p w14:paraId="2BE652D3" w14:textId="25B9F08E" w:rsidR="00DF69D4" w:rsidRPr="00085EB2" w:rsidRDefault="00583DBF" w:rsidP="00583DBF">
      <w:pPr>
        <w:jc w:val="center"/>
        <w:rPr>
          <w:rFonts w:ascii="TH SarabunIT๙" w:hAnsi="TH SarabunIT๙" w:cs="TH SarabunIT๙"/>
          <w:b/>
          <w:bCs/>
          <w:sz w:val="26"/>
          <w:szCs w:val="34"/>
        </w:rPr>
      </w:pPr>
      <w:r w:rsidRPr="00085EB2">
        <w:rPr>
          <w:rFonts w:ascii="TH SarabunIT๙" w:hAnsi="TH SarabunIT๙" w:cs="TH SarabunIT๙" w:hint="cs"/>
          <w:b/>
          <w:bCs/>
          <w:sz w:val="26"/>
          <w:szCs w:val="34"/>
          <w:cs/>
        </w:rPr>
        <w:t>สถานีตำรวจภูธร</w:t>
      </w:r>
      <w:r w:rsidR="00085EB2" w:rsidRPr="00085EB2">
        <w:rPr>
          <w:rFonts w:ascii="TH SarabunIT๙" w:hAnsi="TH SarabunIT๙" w:cs="TH SarabunIT๙" w:hint="cs"/>
          <w:b/>
          <w:bCs/>
          <w:sz w:val="26"/>
          <w:szCs w:val="34"/>
          <w:cs/>
        </w:rPr>
        <w:t>ห้างฉัตร</w:t>
      </w:r>
      <w:r w:rsidR="00F968B2" w:rsidRPr="00085EB2">
        <w:rPr>
          <w:rFonts w:ascii="TH SarabunIT๙" w:hAnsi="TH SarabunIT๙" w:cs="TH SarabunIT๙" w:hint="cs"/>
          <w:b/>
          <w:bCs/>
          <w:sz w:val="26"/>
          <w:szCs w:val="34"/>
          <w:cs/>
        </w:rPr>
        <w:t>.</w:t>
      </w:r>
      <w:r w:rsidRPr="00085EB2">
        <w:rPr>
          <w:rFonts w:ascii="TH SarabunIT๙" w:hAnsi="TH SarabunIT๙" w:cs="TH SarabunIT๙" w:hint="cs"/>
          <w:b/>
          <w:bCs/>
          <w:sz w:val="26"/>
          <w:szCs w:val="34"/>
          <w:cs/>
        </w:rPr>
        <w:t xml:space="preserve"> จังหวัดลำปาง </w:t>
      </w:r>
    </w:p>
    <w:tbl>
      <w:tblPr>
        <w:tblStyle w:val="a3"/>
        <w:tblW w:w="15159" w:type="dxa"/>
        <w:tblInd w:w="-1088" w:type="dxa"/>
        <w:tblLook w:val="04A0" w:firstRow="1" w:lastRow="0" w:firstColumn="1" w:lastColumn="0" w:noHBand="0" w:noVBand="1"/>
      </w:tblPr>
      <w:tblGrid>
        <w:gridCol w:w="2928"/>
        <w:gridCol w:w="1188"/>
        <w:gridCol w:w="1286"/>
        <w:gridCol w:w="1505"/>
        <w:gridCol w:w="1589"/>
        <w:gridCol w:w="873"/>
        <w:gridCol w:w="1160"/>
        <w:gridCol w:w="1152"/>
        <w:gridCol w:w="1159"/>
        <w:gridCol w:w="1158"/>
        <w:gridCol w:w="1161"/>
      </w:tblGrid>
      <w:tr w:rsidR="0042769E" w:rsidRPr="00F968B2" w14:paraId="2482B544" w14:textId="77777777" w:rsidTr="00085EB2">
        <w:trPr>
          <w:trHeight w:val="994"/>
        </w:trPr>
        <w:tc>
          <w:tcPr>
            <w:tcW w:w="2928" w:type="dxa"/>
            <w:vMerge w:val="restart"/>
          </w:tcPr>
          <w:p w14:paraId="3E043561" w14:textId="77777777" w:rsidR="00583DBF" w:rsidRPr="00085E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4280A414" w14:textId="77777777" w:rsidR="00583DBF" w:rsidRPr="00085EB2" w:rsidRDefault="00583DBF" w:rsidP="00583DBF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85EB2">
              <w:rPr>
                <w:rFonts w:ascii="TH SarabunIT๙" w:hAnsi="TH SarabunIT๙" w:cs="TH SarabunIT๙"/>
                <w:sz w:val="28"/>
                <w:szCs w:val="36"/>
                <w:cs/>
              </w:rPr>
              <w:t>รายการ</w:t>
            </w:r>
          </w:p>
        </w:tc>
        <w:tc>
          <w:tcPr>
            <w:tcW w:w="2474" w:type="dxa"/>
            <w:gridSpan w:val="2"/>
          </w:tcPr>
          <w:p w14:paraId="5C2364F0" w14:textId="77777777" w:rsidR="00583DBF" w:rsidRPr="00085E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85EB2">
              <w:rPr>
                <w:rFonts w:ascii="TH SarabunIT๙" w:hAnsi="TH SarabunIT๙" w:cs="TH SarabunIT๙"/>
                <w:sz w:val="28"/>
                <w:szCs w:val="36"/>
                <w:cs/>
              </w:rPr>
              <w:t>ไตรมาสที่ 4</w:t>
            </w:r>
          </w:p>
          <w:p w14:paraId="54E42493" w14:textId="77777777" w:rsidR="00583DBF" w:rsidRPr="00085E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(ต.ค. - ธ.ค.</w:t>
            </w:r>
            <w:r w:rsidR="00172388" w:rsidRPr="00085E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67)</w:t>
            </w:r>
          </w:p>
        </w:tc>
        <w:tc>
          <w:tcPr>
            <w:tcW w:w="3094" w:type="dxa"/>
            <w:gridSpan w:val="2"/>
          </w:tcPr>
          <w:p w14:paraId="4F5C0FFD" w14:textId="77777777" w:rsidR="00583DBF" w:rsidRPr="00085E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85EB2">
              <w:rPr>
                <w:rFonts w:ascii="TH SarabunIT๙" w:hAnsi="TH SarabunIT๙" w:cs="TH SarabunIT๙"/>
                <w:sz w:val="28"/>
                <w:szCs w:val="36"/>
                <w:cs/>
              </w:rPr>
              <w:t>ไตรมาสที่ 1</w:t>
            </w:r>
          </w:p>
          <w:p w14:paraId="19DE4F07" w14:textId="77777777" w:rsidR="00583DBF" w:rsidRPr="00085E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(ม.ค. - มี.ค.</w:t>
            </w:r>
            <w:r w:rsidR="00172388" w:rsidRPr="00085E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68)</w:t>
            </w:r>
          </w:p>
        </w:tc>
        <w:tc>
          <w:tcPr>
            <w:tcW w:w="2033" w:type="dxa"/>
            <w:gridSpan w:val="2"/>
          </w:tcPr>
          <w:p w14:paraId="008A8B86" w14:textId="77777777" w:rsidR="00583DBF" w:rsidRPr="00085E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85EB2">
              <w:rPr>
                <w:rFonts w:ascii="TH SarabunIT๙" w:hAnsi="TH SarabunIT๙" w:cs="TH SarabunIT๙"/>
                <w:sz w:val="28"/>
                <w:szCs w:val="36"/>
                <w:cs/>
              </w:rPr>
              <w:t>ไตรมาสที่ 2</w:t>
            </w:r>
          </w:p>
          <w:p w14:paraId="5E174E32" w14:textId="77777777" w:rsidR="00583DBF" w:rsidRPr="00085E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(เม.ย. - มิ.ย.</w:t>
            </w:r>
            <w:r w:rsidR="00172388" w:rsidRPr="00085E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68)</w:t>
            </w:r>
          </w:p>
        </w:tc>
        <w:tc>
          <w:tcPr>
            <w:tcW w:w="2311" w:type="dxa"/>
            <w:gridSpan w:val="2"/>
          </w:tcPr>
          <w:p w14:paraId="3F1FCF0C" w14:textId="77777777" w:rsidR="00583DBF" w:rsidRPr="00085E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85EB2">
              <w:rPr>
                <w:rFonts w:ascii="TH SarabunIT๙" w:hAnsi="TH SarabunIT๙" w:cs="TH SarabunIT๙"/>
                <w:sz w:val="28"/>
                <w:szCs w:val="36"/>
                <w:cs/>
              </w:rPr>
              <w:t>ไตรมาสที่ 3</w:t>
            </w:r>
          </w:p>
          <w:p w14:paraId="4256E077" w14:textId="77777777" w:rsidR="00583DBF" w:rsidRPr="00085E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(ก.ค. - ก.ย.</w:t>
            </w:r>
            <w:r w:rsidR="00172388" w:rsidRPr="00085E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68)</w:t>
            </w:r>
          </w:p>
        </w:tc>
        <w:tc>
          <w:tcPr>
            <w:tcW w:w="2319" w:type="dxa"/>
            <w:gridSpan w:val="2"/>
          </w:tcPr>
          <w:p w14:paraId="19EE1EA8" w14:textId="77777777" w:rsidR="00583DBF" w:rsidRPr="00085E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85EB2">
              <w:rPr>
                <w:rFonts w:ascii="TH SarabunIT๙" w:hAnsi="TH SarabunIT๙" w:cs="TH SarabunIT๙"/>
                <w:sz w:val="28"/>
                <w:szCs w:val="36"/>
                <w:cs/>
              </w:rPr>
              <w:t>ไตรมาสที่ 4</w:t>
            </w:r>
          </w:p>
          <w:p w14:paraId="5F1ADC4F" w14:textId="77777777" w:rsidR="00583DBF" w:rsidRPr="00085E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(ต.ค. - ธ.ค.</w:t>
            </w:r>
            <w:r w:rsidR="00172388" w:rsidRPr="00085E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68)</w:t>
            </w:r>
          </w:p>
        </w:tc>
      </w:tr>
      <w:tr w:rsidR="0042769E" w:rsidRPr="00F968B2" w14:paraId="5782F87D" w14:textId="77777777" w:rsidTr="00085EB2">
        <w:trPr>
          <w:trHeight w:val="232"/>
        </w:trPr>
        <w:tc>
          <w:tcPr>
            <w:tcW w:w="2928" w:type="dxa"/>
            <w:vMerge/>
          </w:tcPr>
          <w:p w14:paraId="4570C121" w14:textId="77777777" w:rsidR="00583DBF" w:rsidRPr="00085EB2" w:rsidRDefault="00583DBF" w:rsidP="00583DB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88" w:type="dxa"/>
          </w:tcPr>
          <w:p w14:paraId="11ADD726" w14:textId="77777777" w:rsidR="00583DBF" w:rsidRPr="00085E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286" w:type="dxa"/>
          </w:tcPr>
          <w:p w14:paraId="55237D35" w14:textId="77777777" w:rsidR="00583DBF" w:rsidRPr="00085E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505" w:type="dxa"/>
          </w:tcPr>
          <w:p w14:paraId="4D874121" w14:textId="77777777" w:rsidR="00583DBF" w:rsidRPr="00085E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589" w:type="dxa"/>
          </w:tcPr>
          <w:p w14:paraId="58DA77E3" w14:textId="77777777" w:rsidR="00583DBF" w:rsidRPr="00085E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873" w:type="dxa"/>
          </w:tcPr>
          <w:p w14:paraId="503624B1" w14:textId="77777777" w:rsidR="00583DBF" w:rsidRPr="00085E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160" w:type="dxa"/>
          </w:tcPr>
          <w:p w14:paraId="482A835A" w14:textId="77777777" w:rsidR="00583DBF" w:rsidRPr="00085E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152" w:type="dxa"/>
          </w:tcPr>
          <w:p w14:paraId="21FDE080" w14:textId="77777777" w:rsidR="00583DBF" w:rsidRPr="00085E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159" w:type="dxa"/>
          </w:tcPr>
          <w:p w14:paraId="239A48F2" w14:textId="77777777" w:rsidR="00583DBF" w:rsidRPr="00085E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158" w:type="dxa"/>
          </w:tcPr>
          <w:p w14:paraId="70ED3976" w14:textId="77777777" w:rsidR="00583DBF" w:rsidRPr="00085E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161" w:type="dxa"/>
          </w:tcPr>
          <w:p w14:paraId="57C263FE" w14:textId="77777777" w:rsidR="00583DBF" w:rsidRPr="00085E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</w:tr>
      <w:tr w:rsidR="0042769E" w:rsidRPr="00F968B2" w14:paraId="416F0329" w14:textId="77777777" w:rsidTr="00085EB2">
        <w:trPr>
          <w:trHeight w:val="575"/>
        </w:trPr>
        <w:tc>
          <w:tcPr>
            <w:tcW w:w="2928" w:type="dxa"/>
          </w:tcPr>
          <w:p w14:paraId="5683BEDB" w14:textId="55959781" w:rsidR="00583DBF" w:rsidRPr="00085EB2" w:rsidRDefault="009C0C00" w:rsidP="00085EB2">
            <w:pPr>
              <w:jc w:val="thaiDistribute"/>
              <w:rPr>
                <w:rFonts w:ascii="TH SarabunIT๙" w:hAnsi="TH SarabunIT๙" w:cs="TH SarabunIT๙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เงินกองทุนสืบสวนสอบสวนป้องกันปราบปรามการการกระทำความผิด</w:t>
            </w:r>
            <w:r w:rsidR="0067318A"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ทางอาญา</w:t>
            </w: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ได้รับเงินจัดสรรรายไตรมาส</w:t>
            </w:r>
          </w:p>
        </w:tc>
        <w:tc>
          <w:tcPr>
            <w:tcW w:w="1188" w:type="dxa"/>
          </w:tcPr>
          <w:p w14:paraId="173DC388" w14:textId="3B4CD08C" w:rsidR="00583DBF" w:rsidRPr="00085EB2" w:rsidRDefault="00583DBF" w:rsidP="00583DBF">
            <w:pPr>
              <w:jc w:val="center"/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</w:pPr>
            <w:r w:rsidRPr="00085EB2"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  <w:t>23</w:t>
            </w:r>
            <w:r w:rsidR="0042769E" w:rsidRPr="00085EB2"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  <w:t>4,000</w:t>
            </w:r>
          </w:p>
        </w:tc>
        <w:tc>
          <w:tcPr>
            <w:tcW w:w="1286" w:type="dxa"/>
          </w:tcPr>
          <w:p w14:paraId="3783086E" w14:textId="27810A89" w:rsidR="00583DBF" w:rsidRPr="00085EB2" w:rsidRDefault="00583DBF" w:rsidP="00583DBF">
            <w:pPr>
              <w:jc w:val="center"/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</w:pPr>
            <w:r w:rsidRPr="00085EB2"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  <w:t>2</w:t>
            </w:r>
            <w:r w:rsidR="00F968B2" w:rsidRPr="00085EB2"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  <w:t>3</w:t>
            </w:r>
            <w:r w:rsidR="0042769E" w:rsidRPr="00085EB2"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  <w:t>4,000</w:t>
            </w:r>
          </w:p>
        </w:tc>
        <w:tc>
          <w:tcPr>
            <w:tcW w:w="1505" w:type="dxa"/>
          </w:tcPr>
          <w:p w14:paraId="38E73D80" w14:textId="7AD35FA3" w:rsidR="00583DBF" w:rsidRPr="00085EB2" w:rsidRDefault="0042769E" w:rsidP="00583DBF">
            <w:pPr>
              <w:jc w:val="center"/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</w:pPr>
            <w:r w:rsidRPr="00085EB2"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  <w:t>225,000</w:t>
            </w:r>
          </w:p>
        </w:tc>
        <w:tc>
          <w:tcPr>
            <w:tcW w:w="1589" w:type="dxa"/>
          </w:tcPr>
          <w:p w14:paraId="1A2F33AA" w14:textId="089B0493" w:rsidR="00583DBF" w:rsidRPr="00085EB2" w:rsidRDefault="0042769E" w:rsidP="00583DBF">
            <w:pPr>
              <w:jc w:val="center"/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</w:pPr>
            <w:r w:rsidRPr="00085EB2"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  <w:t>155,000</w:t>
            </w:r>
          </w:p>
        </w:tc>
        <w:tc>
          <w:tcPr>
            <w:tcW w:w="873" w:type="dxa"/>
          </w:tcPr>
          <w:p w14:paraId="1FDDC445" w14:textId="709ACDEF" w:rsidR="00583DBF" w:rsidRPr="00085EB2" w:rsidRDefault="0067318A" w:rsidP="00583DBF">
            <w:pPr>
              <w:jc w:val="center"/>
              <w:rPr>
                <w:rFonts w:ascii="TH SarabunIT๙" w:hAnsi="TH SarabunIT๙" w:cs="TH SarabunIT๙"/>
              </w:rPr>
            </w:pPr>
            <w:r w:rsidRPr="00085EB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60" w:type="dxa"/>
          </w:tcPr>
          <w:p w14:paraId="19BF57CC" w14:textId="7DDB3E2F" w:rsidR="00583DBF" w:rsidRPr="00085EB2" w:rsidRDefault="0067318A" w:rsidP="00583DBF">
            <w:pPr>
              <w:jc w:val="center"/>
              <w:rPr>
                <w:rFonts w:ascii="TH SarabunIT๙" w:hAnsi="TH SarabunIT๙" w:cs="TH SarabunIT๙"/>
              </w:rPr>
            </w:pPr>
            <w:r w:rsidRPr="00085EB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52" w:type="dxa"/>
          </w:tcPr>
          <w:p w14:paraId="5C97E095" w14:textId="5EED94B9" w:rsidR="00583DBF" w:rsidRPr="00085EB2" w:rsidRDefault="0067318A" w:rsidP="00583DBF">
            <w:pPr>
              <w:jc w:val="center"/>
              <w:rPr>
                <w:rFonts w:ascii="TH SarabunIT๙" w:hAnsi="TH SarabunIT๙" w:cs="TH SarabunIT๙"/>
              </w:rPr>
            </w:pPr>
            <w:r w:rsidRPr="00085EB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59" w:type="dxa"/>
          </w:tcPr>
          <w:p w14:paraId="498FAC2A" w14:textId="5B6F5C97" w:rsidR="00583DBF" w:rsidRPr="00085EB2" w:rsidRDefault="0067318A" w:rsidP="00583DBF">
            <w:pPr>
              <w:jc w:val="center"/>
              <w:rPr>
                <w:rFonts w:ascii="TH SarabunIT๙" w:hAnsi="TH SarabunIT๙" w:cs="TH SarabunIT๙"/>
              </w:rPr>
            </w:pPr>
            <w:r w:rsidRPr="00085EB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58" w:type="dxa"/>
          </w:tcPr>
          <w:p w14:paraId="27CCA0A6" w14:textId="5A3FEF76" w:rsidR="00583DBF" w:rsidRPr="00085EB2" w:rsidRDefault="0067318A" w:rsidP="00583DBF">
            <w:pPr>
              <w:jc w:val="center"/>
              <w:rPr>
                <w:rFonts w:ascii="TH SarabunIT๙" w:hAnsi="TH SarabunIT๙" w:cs="TH SarabunIT๙"/>
              </w:rPr>
            </w:pPr>
            <w:r w:rsidRPr="00085EB2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61" w:type="dxa"/>
          </w:tcPr>
          <w:p w14:paraId="703BCE87" w14:textId="61D25D34" w:rsidR="00583DBF" w:rsidRPr="00085EB2" w:rsidRDefault="0067318A" w:rsidP="00583DBF">
            <w:pPr>
              <w:jc w:val="center"/>
              <w:rPr>
                <w:rFonts w:ascii="TH SarabunIT๙" w:hAnsi="TH SarabunIT๙" w:cs="TH SarabunIT๙"/>
              </w:rPr>
            </w:pPr>
            <w:r w:rsidRPr="00085EB2">
              <w:rPr>
                <w:rFonts w:ascii="TH SarabunIT๙" w:hAnsi="TH SarabunIT๙" w:cs="TH SarabunIT๙"/>
                <w:cs/>
              </w:rPr>
              <w:t>-</w:t>
            </w:r>
          </w:p>
        </w:tc>
      </w:tr>
      <w:tr w:rsidR="0042769E" w:rsidRPr="00F968B2" w14:paraId="0DFB4F4E" w14:textId="77777777" w:rsidTr="00085EB2">
        <w:trPr>
          <w:trHeight w:val="557"/>
        </w:trPr>
        <w:tc>
          <w:tcPr>
            <w:tcW w:w="2928" w:type="dxa"/>
          </w:tcPr>
          <w:p w14:paraId="4B32A093" w14:textId="77777777" w:rsidR="00DE4054" w:rsidRPr="00085EB2" w:rsidRDefault="00DE4054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รวมเงิน</w:t>
            </w:r>
          </w:p>
        </w:tc>
        <w:tc>
          <w:tcPr>
            <w:tcW w:w="1188" w:type="dxa"/>
          </w:tcPr>
          <w:p w14:paraId="70470309" w14:textId="4D002B05" w:rsidR="00DE4054" w:rsidRPr="00085EB2" w:rsidRDefault="00DE4054" w:rsidP="00DE4054">
            <w:pPr>
              <w:jc w:val="center"/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</w:pPr>
            <w:r w:rsidRPr="00085EB2"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  <w:t>2</w:t>
            </w:r>
            <w:r w:rsidR="00F968B2" w:rsidRPr="00085EB2"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  <w:t>3</w:t>
            </w:r>
            <w:r w:rsidR="0042769E" w:rsidRPr="00085EB2"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  <w:t>4,000</w:t>
            </w:r>
          </w:p>
        </w:tc>
        <w:tc>
          <w:tcPr>
            <w:tcW w:w="1286" w:type="dxa"/>
          </w:tcPr>
          <w:p w14:paraId="6F4C7617" w14:textId="36877078" w:rsidR="00DE4054" w:rsidRPr="00085EB2" w:rsidRDefault="00DE4054" w:rsidP="00DE4054">
            <w:pPr>
              <w:jc w:val="center"/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</w:pPr>
            <w:r w:rsidRPr="00085EB2"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  <w:t>2</w:t>
            </w:r>
            <w:r w:rsidR="0042769E" w:rsidRPr="00085EB2"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  <w:t>34,000</w:t>
            </w:r>
          </w:p>
        </w:tc>
        <w:tc>
          <w:tcPr>
            <w:tcW w:w="1505" w:type="dxa"/>
          </w:tcPr>
          <w:p w14:paraId="635B3A14" w14:textId="54EF3BD9" w:rsidR="00DE4054" w:rsidRPr="00085EB2" w:rsidRDefault="00DE4054" w:rsidP="00DE4054">
            <w:pPr>
              <w:jc w:val="center"/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</w:pPr>
            <w:r w:rsidRPr="00085EB2"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  <w:t>2</w:t>
            </w:r>
            <w:r w:rsidR="0042769E" w:rsidRPr="00085EB2"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  <w:t>25,000</w:t>
            </w:r>
          </w:p>
        </w:tc>
        <w:tc>
          <w:tcPr>
            <w:tcW w:w="1589" w:type="dxa"/>
          </w:tcPr>
          <w:p w14:paraId="3DCFF67F" w14:textId="4D74C845" w:rsidR="00DE4054" w:rsidRPr="00085EB2" w:rsidRDefault="0042769E" w:rsidP="00DE4054">
            <w:pPr>
              <w:jc w:val="center"/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</w:pPr>
            <w:r w:rsidRPr="00085EB2">
              <w:rPr>
                <w:rFonts w:ascii="TH SarabunIT๙" w:hAnsi="TH SarabunIT๙" w:cs="TH SarabunIT๙"/>
                <w:color w:val="FF0000"/>
                <w:sz w:val="34"/>
                <w:szCs w:val="34"/>
                <w:cs/>
              </w:rPr>
              <w:t>155,000</w:t>
            </w:r>
          </w:p>
        </w:tc>
        <w:tc>
          <w:tcPr>
            <w:tcW w:w="873" w:type="dxa"/>
          </w:tcPr>
          <w:p w14:paraId="6E3028D2" w14:textId="5E4E7DD6" w:rsidR="00DE4054" w:rsidRPr="00085EB2" w:rsidRDefault="0067318A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1160" w:type="dxa"/>
          </w:tcPr>
          <w:p w14:paraId="489AF374" w14:textId="043E74CE" w:rsidR="00DE4054" w:rsidRPr="00085EB2" w:rsidRDefault="0067318A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1152" w:type="dxa"/>
          </w:tcPr>
          <w:p w14:paraId="7B7A8A05" w14:textId="6B13B230" w:rsidR="00DE4054" w:rsidRPr="00085EB2" w:rsidRDefault="0067318A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1159" w:type="dxa"/>
          </w:tcPr>
          <w:p w14:paraId="270DDCB3" w14:textId="6DA7D3D8" w:rsidR="00DE4054" w:rsidRPr="00085EB2" w:rsidRDefault="0067318A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1158" w:type="dxa"/>
          </w:tcPr>
          <w:p w14:paraId="59D894AB" w14:textId="5A7701C6" w:rsidR="00DE4054" w:rsidRPr="00085EB2" w:rsidRDefault="0067318A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1161" w:type="dxa"/>
          </w:tcPr>
          <w:p w14:paraId="64CC5590" w14:textId="228BEFF5" w:rsidR="00DE4054" w:rsidRPr="00085EB2" w:rsidRDefault="0067318A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85EB2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</w:tr>
      <w:tr w:rsidR="0017626C" w:rsidRPr="00F968B2" w14:paraId="331AFB7C" w14:textId="77777777" w:rsidTr="00001418">
        <w:trPr>
          <w:trHeight w:val="232"/>
        </w:trPr>
        <w:tc>
          <w:tcPr>
            <w:tcW w:w="15159" w:type="dxa"/>
            <w:gridSpan w:val="11"/>
          </w:tcPr>
          <w:p w14:paraId="38807526" w14:textId="6D3E7079" w:rsidR="0017626C" w:rsidRPr="00085EB2" w:rsidRDefault="0017626C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500D11" w:rsidRPr="00F968B2" w14:paraId="5841ACF1" w14:textId="77777777" w:rsidTr="00085EB2">
        <w:trPr>
          <w:trHeight w:val="232"/>
        </w:trPr>
        <w:tc>
          <w:tcPr>
            <w:tcW w:w="2928" w:type="dxa"/>
          </w:tcPr>
          <w:p w14:paraId="78FAD8D7" w14:textId="66A049BF" w:rsidR="00500D11" w:rsidRPr="00085EB2" w:rsidRDefault="00500D11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รวมจำนวนคดีที่ใช้เงินกองทุน</w:t>
            </w:r>
          </w:p>
        </w:tc>
        <w:tc>
          <w:tcPr>
            <w:tcW w:w="2474" w:type="dxa"/>
            <w:gridSpan w:val="2"/>
          </w:tcPr>
          <w:p w14:paraId="4A5DACF0" w14:textId="27B7853C" w:rsidR="00500D11" w:rsidRPr="0017626C" w:rsidRDefault="00500D11" w:rsidP="0017626C">
            <w:pPr>
              <w:pStyle w:val="a6"/>
              <w:numPr>
                <w:ilvl w:val="0"/>
                <w:numId w:val="3"/>
              </w:numPr>
              <w:jc w:val="center"/>
              <w:rPr>
                <w:rFonts w:ascii="TH SarabunIT๙" w:hAnsi="TH SarabunIT๙" w:cs="TH SarabunIT๙"/>
                <w:color w:val="FF0000"/>
                <w:sz w:val="34"/>
                <w:szCs w:val="34"/>
              </w:rPr>
            </w:pPr>
            <w:r w:rsidRPr="0017626C">
              <w:rPr>
                <w:rFonts w:ascii="TH SarabunIT๙" w:hAnsi="TH SarabunIT๙" w:cs="TH SarabunIT๙" w:hint="cs"/>
                <w:color w:val="FF0000"/>
                <w:sz w:val="34"/>
                <w:szCs w:val="34"/>
                <w:cs/>
              </w:rPr>
              <w:t>คดี</w:t>
            </w:r>
          </w:p>
        </w:tc>
        <w:tc>
          <w:tcPr>
            <w:tcW w:w="3094" w:type="dxa"/>
            <w:gridSpan w:val="2"/>
          </w:tcPr>
          <w:p w14:paraId="06C03E58" w14:textId="40B4A583" w:rsidR="00500D11" w:rsidRPr="00500D11" w:rsidRDefault="0017626C" w:rsidP="0017626C">
            <w:pPr>
              <w:pStyle w:val="a6"/>
              <w:ind w:left="-61"/>
              <w:jc w:val="center"/>
              <w:rPr>
                <w:rFonts w:ascii="TH SarabunIT๙" w:hAnsi="TH SarabunIT๙" w:cs="TH SarabunIT๙"/>
                <w:color w:val="FF0000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color w:val="FF0000"/>
                <w:sz w:val="34"/>
                <w:szCs w:val="34"/>
              </w:rPr>
              <w:t xml:space="preserve">30 </w:t>
            </w:r>
            <w:r w:rsidR="00500D11">
              <w:rPr>
                <w:rFonts w:ascii="TH SarabunIT๙" w:hAnsi="TH SarabunIT๙" w:cs="TH SarabunIT๙" w:hint="cs"/>
                <w:color w:val="FF0000"/>
                <w:sz w:val="34"/>
                <w:szCs w:val="34"/>
                <w:cs/>
              </w:rPr>
              <w:t>คดี</w:t>
            </w:r>
          </w:p>
        </w:tc>
        <w:tc>
          <w:tcPr>
            <w:tcW w:w="873" w:type="dxa"/>
          </w:tcPr>
          <w:p w14:paraId="18247091" w14:textId="77777777" w:rsidR="00500D11" w:rsidRPr="00085EB2" w:rsidRDefault="00500D11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160" w:type="dxa"/>
          </w:tcPr>
          <w:p w14:paraId="48FF1FCD" w14:textId="77777777" w:rsidR="00500D11" w:rsidRPr="00085EB2" w:rsidRDefault="00500D11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152" w:type="dxa"/>
          </w:tcPr>
          <w:p w14:paraId="7E73CCFE" w14:textId="77777777" w:rsidR="00500D11" w:rsidRPr="00085EB2" w:rsidRDefault="00500D11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159" w:type="dxa"/>
          </w:tcPr>
          <w:p w14:paraId="3B8C1E17" w14:textId="77777777" w:rsidR="00500D11" w:rsidRPr="00085EB2" w:rsidRDefault="00500D11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158" w:type="dxa"/>
          </w:tcPr>
          <w:p w14:paraId="096B2EE7" w14:textId="77777777" w:rsidR="00500D11" w:rsidRPr="00085EB2" w:rsidRDefault="00500D11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161" w:type="dxa"/>
          </w:tcPr>
          <w:p w14:paraId="6FF2FF86" w14:textId="77777777" w:rsidR="00500D11" w:rsidRPr="00085EB2" w:rsidRDefault="00500D11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5068D9C4" w14:textId="5E8BF61A" w:rsidR="00E54C0C" w:rsidRDefault="00E54C0C" w:rsidP="00E54C0C">
      <w:pPr>
        <w:rPr>
          <w:rFonts w:ascii="TH SarabunPSK" w:hAnsi="TH SarabunPSK" w:cs="TH SarabunPSK"/>
          <w:sz w:val="32"/>
          <w:szCs w:val="40"/>
        </w:rPr>
      </w:pPr>
    </w:p>
    <w:p w14:paraId="52119004" w14:textId="38C6BA40" w:rsidR="00E54C0C" w:rsidRPr="00E54C0C" w:rsidRDefault="00E54C0C" w:rsidP="00E54C0C">
      <w:pPr>
        <w:rPr>
          <w:rFonts w:ascii="TH SarabunPSK" w:hAnsi="TH SarabunPSK" w:cs="TH SarabunPSK"/>
          <w:sz w:val="28"/>
          <w:szCs w:val="36"/>
        </w:rPr>
      </w:pPr>
      <w:r w:rsidRPr="00E54C0C">
        <w:rPr>
          <w:rFonts w:ascii="TH SarabunPSK" w:hAnsi="TH SarabunPSK" w:cs="TH SarabunPSK"/>
          <w:sz w:val="28"/>
          <w:szCs w:val="36"/>
          <w:cs/>
        </w:rPr>
        <w:t>หมายเหตุ : งบประมาณเงินกองทุนเพื่อการสืบสวนฯ ที่ได้รับจัดสรร นับตามปีปฏิทิน</w:t>
      </w:r>
    </w:p>
    <w:p w14:paraId="3EC53C91" w14:textId="45584C68" w:rsidR="007A7030" w:rsidRDefault="00E54C0C" w:rsidP="007A7030">
      <w:pPr>
        <w:ind w:left="64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spellStart"/>
      <w:r w:rsidR="007A7030">
        <w:rPr>
          <w:rFonts w:ascii="TH SarabunPSK" w:hAnsi="TH SarabunPSK" w:cs="TH SarabunPSK" w:hint="cs"/>
          <w:sz w:val="32"/>
          <w:szCs w:val="32"/>
          <w:cs/>
        </w:rPr>
        <w:t>พ.ต.อ</w:t>
      </w:r>
      <w:proofErr w:type="spellEnd"/>
      <w:r w:rsidR="007A7030">
        <w:rPr>
          <w:rFonts w:ascii="TH SarabunPSK" w:hAnsi="TH SarabunPSK" w:cs="TH SarabunPSK" w:hint="cs"/>
          <w:sz w:val="32"/>
          <w:szCs w:val="32"/>
          <w:cs/>
        </w:rPr>
        <w:t>.</w:t>
      </w:r>
      <w:r w:rsidR="00856094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r w:rsidR="00856094">
        <w:rPr>
          <w:rFonts w:ascii="TH SarabunPSK" w:hAnsi="TH SarabunPSK" w:cs="TH SarabunPSK" w:hint="cs"/>
          <w:sz w:val="32"/>
          <w:szCs w:val="32"/>
          <w:cs/>
        </w:rPr>
        <w:t>ประภาส อุบลศรี</w:t>
      </w:r>
      <w:bookmarkEnd w:id="0"/>
    </w:p>
    <w:p w14:paraId="2FB16E87" w14:textId="56D7C89B" w:rsidR="007A7030" w:rsidRDefault="007A7030" w:rsidP="00085EB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54C0C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085EB2">
        <w:rPr>
          <w:rFonts w:ascii="TH SarabunPSK" w:hAnsi="TH SarabunPSK" w:cs="TH SarabunPSK" w:hint="cs"/>
          <w:sz w:val="32"/>
          <w:szCs w:val="32"/>
          <w:cs/>
        </w:rPr>
        <w:t>ประภาส อุบลศรี</w:t>
      </w:r>
      <w:r w:rsidR="00F968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44EA0171" w14:textId="7CB05BDA" w:rsidR="007A7030" w:rsidRPr="00F657B5" w:rsidRDefault="007A7030" w:rsidP="00085EB2">
      <w:pPr>
        <w:spacing w:after="0"/>
        <w:ind w:left="144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85EB2">
        <w:rPr>
          <w:rFonts w:ascii="TH SarabunPSK" w:hAnsi="TH SarabunPSK" w:cs="TH SarabunPSK"/>
          <w:sz w:val="32"/>
          <w:szCs w:val="32"/>
        </w:rPr>
        <w:t xml:space="preserve">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85EB2">
        <w:rPr>
          <w:rFonts w:ascii="TH SarabunPSK" w:hAnsi="TH SarabunPSK" w:cs="TH SarabunPSK" w:hint="cs"/>
          <w:sz w:val="32"/>
          <w:szCs w:val="32"/>
          <w:cs/>
        </w:rPr>
        <w:t xml:space="preserve">ห้างฉัตร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.ลำปาง </w:t>
      </w:r>
    </w:p>
    <w:sectPr w:rsidR="007A7030" w:rsidRPr="00F657B5" w:rsidSect="00583DB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E151B"/>
    <w:multiLevelType w:val="hybridMultilevel"/>
    <w:tmpl w:val="072471C6"/>
    <w:lvl w:ilvl="0" w:tplc="0C36DF3E">
      <w:start w:val="39"/>
      <w:numFmt w:val="decimal"/>
      <w:lvlText w:val="%1"/>
      <w:lvlJc w:val="left"/>
      <w:pPr>
        <w:ind w:left="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6" w:hanging="360"/>
      </w:p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">
    <w:nsid w:val="6D220E2F"/>
    <w:multiLevelType w:val="hybridMultilevel"/>
    <w:tmpl w:val="E5905B72"/>
    <w:lvl w:ilvl="0" w:tplc="20EEB2C6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27452"/>
    <w:multiLevelType w:val="hybridMultilevel"/>
    <w:tmpl w:val="3C18C954"/>
    <w:lvl w:ilvl="0" w:tplc="C1E6410E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BF"/>
    <w:rsid w:val="00050D37"/>
    <w:rsid w:val="00077677"/>
    <w:rsid w:val="00085EB2"/>
    <w:rsid w:val="00172388"/>
    <w:rsid w:val="0017626C"/>
    <w:rsid w:val="0042769E"/>
    <w:rsid w:val="00500D11"/>
    <w:rsid w:val="00583DBF"/>
    <w:rsid w:val="0067318A"/>
    <w:rsid w:val="006A55CF"/>
    <w:rsid w:val="007A7030"/>
    <w:rsid w:val="007D6605"/>
    <w:rsid w:val="00820C66"/>
    <w:rsid w:val="00856094"/>
    <w:rsid w:val="008F28C9"/>
    <w:rsid w:val="009C0C00"/>
    <w:rsid w:val="00BA0458"/>
    <w:rsid w:val="00DE4054"/>
    <w:rsid w:val="00DF69D4"/>
    <w:rsid w:val="00E54C0C"/>
    <w:rsid w:val="00F9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A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5E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85EB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500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5E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85EB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500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police-5</cp:lastModifiedBy>
  <cp:revision>4</cp:revision>
  <cp:lastPrinted>2025-04-17T04:08:00Z</cp:lastPrinted>
  <dcterms:created xsi:type="dcterms:W3CDTF">2025-03-05T04:33:00Z</dcterms:created>
  <dcterms:modified xsi:type="dcterms:W3CDTF">2025-04-17T04:08:00Z</dcterms:modified>
</cp:coreProperties>
</file>